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9" w:rsidRDefault="00E8795D" w:rsidP="005F0879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Dobrzyca</w:t>
      </w:r>
      <w:r w:rsidR="005F0879">
        <w:rPr>
          <w:bCs/>
          <w:iCs/>
          <w:color w:val="000000"/>
        </w:rPr>
        <w:t xml:space="preserve">, </w:t>
      </w:r>
      <w:r w:rsidR="002B5876">
        <w:rPr>
          <w:bCs/>
          <w:iCs/>
          <w:color w:val="000000"/>
        </w:rPr>
        <w:t>24</w:t>
      </w:r>
      <w:r w:rsidR="005F0879">
        <w:rPr>
          <w:bCs/>
          <w:iCs/>
          <w:color w:val="000000"/>
        </w:rPr>
        <w:t xml:space="preserve"> września  2013r.</w:t>
      </w:r>
    </w:p>
    <w:p w:rsidR="005F0879" w:rsidRDefault="005F0879" w:rsidP="005F0879">
      <w:pPr>
        <w:spacing w:line="300" w:lineRule="atLeast"/>
        <w:rPr>
          <w:b/>
          <w:iCs/>
          <w:color w:val="000000"/>
        </w:rPr>
      </w:pPr>
      <w:r>
        <w:rPr>
          <w:b/>
          <w:iCs/>
          <w:color w:val="000000"/>
        </w:rPr>
        <w:t> </w:t>
      </w:r>
    </w:p>
    <w:p w:rsidR="005F0879" w:rsidRDefault="005F0879" w:rsidP="005F0879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ZAPYTANIE OFERTOWE  </w:t>
      </w:r>
    </w:p>
    <w:p w:rsidR="005F0879" w:rsidRDefault="005F0879" w:rsidP="005F0879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</w:p>
    <w:p w:rsidR="00D018CA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Zapraszamy do składania ofert  na wyłonienie Wykonawcy usługi </w:t>
      </w:r>
      <w:r w:rsidR="00BD0F6E">
        <w:rPr>
          <w:iCs/>
          <w:color w:val="000000"/>
        </w:rPr>
        <w:t xml:space="preserve">na wynajem sceny </w:t>
      </w:r>
      <w:r w:rsidR="0044694F">
        <w:rPr>
          <w:iCs/>
          <w:color w:val="000000"/>
        </w:rPr>
        <w:t xml:space="preserve">                       </w:t>
      </w:r>
      <w:r w:rsidR="00BD0F6E">
        <w:rPr>
          <w:iCs/>
          <w:color w:val="000000"/>
        </w:rPr>
        <w:t>z nagłośnieniem i oświetleniem</w:t>
      </w:r>
      <w:r>
        <w:rPr>
          <w:iCs/>
          <w:color w:val="000000"/>
        </w:rPr>
        <w:t xml:space="preserve"> </w:t>
      </w:r>
      <w:r w:rsidRPr="00584A81">
        <w:rPr>
          <w:iCs/>
          <w:color w:val="000000"/>
        </w:rPr>
        <w:t xml:space="preserve">w ramach </w:t>
      </w:r>
      <w:r>
        <w:rPr>
          <w:iCs/>
          <w:color w:val="000000"/>
        </w:rPr>
        <w:t xml:space="preserve"> projektu „ </w:t>
      </w:r>
      <w:r w:rsidR="00D90963">
        <w:rPr>
          <w:iCs/>
          <w:color w:val="000000"/>
        </w:rPr>
        <w:t>Cykl imprez kulturalnych i rekreacyjnych organizowanych przez Gminne Centrum Kultury w Dobrzycy</w:t>
      </w:r>
      <w:r>
        <w:rPr>
          <w:iCs/>
          <w:color w:val="000000"/>
        </w:rPr>
        <w:t>”</w:t>
      </w:r>
      <w:r w:rsidR="00D018CA" w:rsidRPr="00D018CA">
        <w:rPr>
          <w:iCs/>
          <w:color w:val="000000"/>
        </w:rPr>
        <w:t xml:space="preserve"> </w:t>
      </w:r>
      <w:r w:rsidR="00D018CA">
        <w:rPr>
          <w:iCs/>
          <w:color w:val="000000"/>
        </w:rPr>
        <w:t>realizowanego w ramach „małych projektów” objętych PROW na lata 2007-2013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Zamawiający:</w:t>
      </w:r>
    </w:p>
    <w:p w:rsidR="005F0879" w:rsidRDefault="00D90963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Gminne Centrum Kultury w  Dobrzycy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ul. Koźmińska 10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63-330 </w:t>
      </w:r>
      <w:r w:rsidR="00D90963">
        <w:rPr>
          <w:iCs/>
          <w:color w:val="000000"/>
        </w:rPr>
        <w:t>Dobrzyca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>NIP 6</w:t>
      </w:r>
      <w:r w:rsidR="00D90963">
        <w:rPr>
          <w:iCs/>
          <w:color w:val="000000"/>
        </w:rPr>
        <w:t>17</w:t>
      </w:r>
      <w:r>
        <w:rPr>
          <w:iCs/>
          <w:color w:val="000000"/>
        </w:rPr>
        <w:t>-</w:t>
      </w:r>
      <w:r w:rsidR="00D90963">
        <w:rPr>
          <w:iCs/>
          <w:color w:val="000000"/>
        </w:rPr>
        <w:t>19</w:t>
      </w:r>
      <w:r>
        <w:rPr>
          <w:iCs/>
          <w:color w:val="000000"/>
        </w:rPr>
        <w:t>-</w:t>
      </w:r>
      <w:r w:rsidR="00D90963">
        <w:rPr>
          <w:iCs/>
          <w:color w:val="000000"/>
        </w:rPr>
        <w:t>95-458</w:t>
      </w:r>
    </w:p>
    <w:p w:rsidR="005F0879" w:rsidRDefault="005F0879" w:rsidP="00D90963">
      <w:pPr>
        <w:spacing w:line="3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REGON </w:t>
      </w:r>
      <w:r w:rsidR="00D90963">
        <w:rPr>
          <w:iCs/>
          <w:color w:val="000000"/>
        </w:rPr>
        <w:t>251442485</w:t>
      </w:r>
    </w:p>
    <w:p w:rsidR="00D90963" w:rsidRDefault="00D90963" w:rsidP="00D90963">
      <w:pPr>
        <w:spacing w:line="300" w:lineRule="atLeast"/>
        <w:jc w:val="both"/>
        <w:rPr>
          <w:bCs/>
          <w:iCs/>
          <w:color w:val="000000"/>
        </w:rPr>
      </w:pPr>
    </w:p>
    <w:p w:rsidR="005F0879" w:rsidRDefault="005F0879" w:rsidP="00D90963">
      <w:pPr>
        <w:spacing w:line="300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Przedmiot zamówienia: </w:t>
      </w:r>
    </w:p>
    <w:p w:rsidR="005F0879" w:rsidRDefault="005F0879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Przedmiotem zamówienia jest </w:t>
      </w:r>
      <w:r w:rsidR="00BD0F6E">
        <w:rPr>
          <w:bCs/>
          <w:iCs/>
          <w:color w:val="000000"/>
        </w:rPr>
        <w:t>wynajem sceny z nagłośnieniem i oświetleniem na  imprezę</w:t>
      </w:r>
      <w:r w:rsidR="00CD0510">
        <w:rPr>
          <w:bCs/>
          <w:iCs/>
          <w:color w:val="000000"/>
        </w:rPr>
        <w:t xml:space="preserve"> </w:t>
      </w:r>
      <w:r w:rsidR="005403C3">
        <w:rPr>
          <w:bCs/>
          <w:iCs/>
          <w:color w:val="000000"/>
        </w:rPr>
        <w:t>Święto Plonów 2014r.</w:t>
      </w:r>
    </w:p>
    <w:p w:rsidR="005F0879" w:rsidRDefault="00F331B7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Celem zamówienia jest </w:t>
      </w:r>
      <w:r w:rsidR="00BD0F6E">
        <w:rPr>
          <w:bCs/>
          <w:iCs/>
          <w:color w:val="000000"/>
        </w:rPr>
        <w:t>udostępnienie przez wykonawcę sceny o wymiarach 8mx10m</w:t>
      </w:r>
      <w:r w:rsidR="00E72FBA">
        <w:rPr>
          <w:bCs/>
          <w:iCs/>
          <w:color w:val="000000"/>
        </w:rPr>
        <w:t xml:space="preserve"> </w:t>
      </w:r>
      <w:r w:rsidR="00BD0F6E">
        <w:rPr>
          <w:bCs/>
          <w:iCs/>
          <w:color w:val="000000"/>
        </w:rPr>
        <w:t xml:space="preserve"> </w:t>
      </w:r>
      <w:r w:rsidR="00157BEF">
        <w:rPr>
          <w:bCs/>
          <w:iCs/>
          <w:color w:val="000000"/>
        </w:rPr>
        <w:t xml:space="preserve">           </w:t>
      </w:r>
      <w:r w:rsidR="00BD0F6E">
        <w:rPr>
          <w:bCs/>
          <w:iCs/>
          <w:color w:val="000000"/>
        </w:rPr>
        <w:t>z nagłośnieniem i oświetleniem na okres 1</w:t>
      </w:r>
      <w:r w:rsidR="005403C3">
        <w:rPr>
          <w:bCs/>
          <w:iCs/>
          <w:color w:val="000000"/>
        </w:rPr>
        <w:t>2</w:t>
      </w:r>
      <w:r w:rsidR="00BD0F6E">
        <w:rPr>
          <w:bCs/>
          <w:iCs/>
          <w:color w:val="000000"/>
        </w:rPr>
        <w:t xml:space="preserve"> godzin</w:t>
      </w:r>
      <w:r>
        <w:rPr>
          <w:bCs/>
          <w:iCs/>
          <w:color w:val="000000"/>
        </w:rPr>
        <w:t xml:space="preserve"> </w:t>
      </w:r>
    </w:p>
    <w:p w:rsidR="00F331B7" w:rsidRDefault="00F331B7" w:rsidP="00D90963">
      <w:pPr>
        <w:jc w:val="both"/>
        <w:rPr>
          <w:bCs/>
          <w:iCs/>
          <w:color w:val="000000"/>
        </w:rPr>
      </w:pPr>
    </w:p>
    <w:p w:rsidR="00F331B7" w:rsidRDefault="005F0879" w:rsidP="00D90963">
      <w:pPr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Termin </w:t>
      </w:r>
      <w:r w:rsidR="00F331B7">
        <w:rPr>
          <w:b/>
          <w:bCs/>
          <w:iCs/>
          <w:color w:val="000000"/>
        </w:rPr>
        <w:t>zamówienia</w:t>
      </w:r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 </w:t>
      </w:r>
      <w:r w:rsidR="005403C3">
        <w:rPr>
          <w:bCs/>
          <w:iCs/>
          <w:color w:val="000000"/>
        </w:rPr>
        <w:t>24 sierpnia</w:t>
      </w:r>
      <w:r w:rsidR="00F331B7">
        <w:rPr>
          <w:bCs/>
          <w:iCs/>
          <w:color w:val="000000"/>
        </w:rPr>
        <w:t xml:space="preserve"> 2014 r.</w:t>
      </w:r>
    </w:p>
    <w:p w:rsidR="005F0879" w:rsidRDefault="00F331B7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5F0879" w:rsidRDefault="005F0879" w:rsidP="00D90963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Szczegółowy opis przedmiotu zamówienia.</w:t>
      </w:r>
    </w:p>
    <w:p w:rsidR="00157BEF" w:rsidRDefault="00157BEF" w:rsidP="00D90963">
      <w:pPr>
        <w:spacing w:line="276" w:lineRule="auto"/>
        <w:jc w:val="both"/>
        <w:rPr>
          <w:b/>
          <w:bCs/>
          <w:iCs/>
          <w:color w:val="000000"/>
        </w:rPr>
      </w:pP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r w:rsidRPr="00BD0F6E">
        <w:rPr>
          <w:rFonts w:eastAsia="Calibri"/>
          <w:b/>
          <w:bCs/>
        </w:rPr>
        <w:t>WYMAGANIA TECHNICZNE</w:t>
      </w: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r w:rsidRPr="00BD0F6E">
        <w:rPr>
          <w:rFonts w:eastAsia="Calibri"/>
          <w:b/>
          <w:bCs/>
        </w:rPr>
        <w:t>Scena:</w:t>
      </w:r>
    </w:p>
    <w:p w:rsidR="00BD0F6E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BD0F6E">
        <w:rPr>
          <w:rFonts w:eastAsia="Calibri"/>
        </w:rPr>
        <w:t xml:space="preserve">Scena  powinna </w:t>
      </w:r>
      <w:proofErr w:type="spellStart"/>
      <w:r w:rsidRPr="00BD0F6E">
        <w:rPr>
          <w:rFonts w:eastAsia="Calibri"/>
        </w:rPr>
        <w:t>mieć</w:t>
      </w:r>
      <w:proofErr w:type="spellEnd"/>
      <w:r w:rsidRPr="00BD0F6E">
        <w:rPr>
          <w:rFonts w:eastAsia="Calibri"/>
        </w:rPr>
        <w:t xml:space="preserve"> wymiary minimum </w:t>
      </w:r>
      <w:r w:rsidR="005403C3" w:rsidRPr="005403C3">
        <w:rPr>
          <w:rFonts w:eastAsia="Calibri"/>
          <w:b/>
        </w:rPr>
        <w:t>10</w:t>
      </w:r>
      <w:r w:rsidRPr="00BD0F6E">
        <w:rPr>
          <w:rFonts w:eastAsia="Calibri"/>
          <w:b/>
          <w:bCs/>
        </w:rPr>
        <w:t xml:space="preserve">m x </w:t>
      </w:r>
      <w:r w:rsidR="005403C3">
        <w:rPr>
          <w:rFonts w:eastAsia="Calibri"/>
          <w:b/>
          <w:bCs/>
        </w:rPr>
        <w:t>8</w:t>
      </w:r>
      <w:r w:rsidRPr="00BD0F6E">
        <w:rPr>
          <w:rFonts w:eastAsia="Calibri"/>
          <w:b/>
          <w:bCs/>
        </w:rPr>
        <w:t>m</w:t>
      </w:r>
      <w:r w:rsidRPr="00BD0F6E">
        <w:rPr>
          <w:rFonts w:eastAsia="Calibri"/>
        </w:rPr>
        <w:t>. Stabilne,</w:t>
      </w:r>
      <w:r w:rsidR="003F2609">
        <w:rPr>
          <w:rFonts w:eastAsia="Calibri"/>
        </w:rPr>
        <w:t xml:space="preserve"> </w:t>
      </w:r>
      <w:proofErr w:type="spellStart"/>
      <w:r w:rsidRPr="00BD0F6E">
        <w:rPr>
          <w:rFonts w:eastAsia="Calibri"/>
        </w:rPr>
        <w:t>oświetlone</w:t>
      </w:r>
      <w:proofErr w:type="spellEnd"/>
      <w:r w:rsidRPr="00BD0F6E">
        <w:rPr>
          <w:rFonts w:eastAsia="Calibri"/>
        </w:rPr>
        <w:t xml:space="preserve"> schody </w:t>
      </w:r>
      <w:proofErr w:type="spellStart"/>
      <w:r w:rsidRPr="00BD0F6E">
        <w:rPr>
          <w:rFonts w:eastAsia="Calibri"/>
        </w:rPr>
        <w:t>wejściowe</w:t>
      </w:r>
      <w:proofErr w:type="spellEnd"/>
      <w:r w:rsidRPr="00BD0F6E">
        <w:rPr>
          <w:rFonts w:eastAsia="Calibri"/>
        </w:rPr>
        <w:t xml:space="preserve"> powinny </w:t>
      </w:r>
      <w:proofErr w:type="spellStart"/>
      <w:r w:rsidRPr="00BD0F6E">
        <w:rPr>
          <w:rFonts w:eastAsia="Calibri"/>
        </w:rPr>
        <w:t>znajdować</w:t>
      </w:r>
      <w:proofErr w:type="spellEnd"/>
      <w:r w:rsidRPr="00BD0F6E">
        <w:rPr>
          <w:rFonts w:eastAsia="Calibri"/>
        </w:rPr>
        <w:t xml:space="preserve"> </w:t>
      </w:r>
      <w:proofErr w:type="spellStart"/>
      <w:r w:rsidRPr="00BD0F6E">
        <w:rPr>
          <w:rFonts w:eastAsia="Calibri"/>
        </w:rPr>
        <w:t>się</w:t>
      </w:r>
      <w:proofErr w:type="spellEnd"/>
      <w:r w:rsidRPr="00BD0F6E">
        <w:rPr>
          <w:rFonts w:eastAsia="Calibri"/>
        </w:rPr>
        <w:t xml:space="preserve"> po obu stronach sceny. </w:t>
      </w: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BD0F6E">
        <w:rPr>
          <w:rFonts w:eastAsia="Calibri"/>
        </w:rPr>
        <w:t xml:space="preserve">Scena powinna </w:t>
      </w:r>
      <w:proofErr w:type="spellStart"/>
      <w:r w:rsidRPr="00BD0F6E">
        <w:rPr>
          <w:rFonts w:eastAsia="Calibri"/>
        </w:rPr>
        <w:t>być</w:t>
      </w:r>
      <w:proofErr w:type="spellEnd"/>
      <w:r>
        <w:rPr>
          <w:rFonts w:eastAsia="Calibri"/>
        </w:rPr>
        <w:t xml:space="preserve"> </w:t>
      </w:r>
      <w:r w:rsidRPr="00BD0F6E">
        <w:rPr>
          <w:rFonts w:eastAsia="Calibri"/>
        </w:rPr>
        <w:t xml:space="preserve">zadaszona i </w:t>
      </w:r>
      <w:proofErr w:type="spellStart"/>
      <w:r w:rsidRPr="00BD0F6E">
        <w:rPr>
          <w:rFonts w:eastAsia="Calibri"/>
        </w:rPr>
        <w:t>posiadać</w:t>
      </w:r>
      <w:proofErr w:type="spellEnd"/>
      <w:r w:rsidRPr="00BD0F6E">
        <w:rPr>
          <w:rFonts w:eastAsia="Calibri"/>
        </w:rPr>
        <w:t xml:space="preserve"> </w:t>
      </w:r>
      <w:proofErr w:type="spellStart"/>
      <w:r w:rsidRPr="00BD0F6E">
        <w:rPr>
          <w:rFonts w:eastAsia="Calibri"/>
        </w:rPr>
        <w:t>tylną</w:t>
      </w:r>
      <w:proofErr w:type="spellEnd"/>
      <w:r w:rsidRPr="00BD0F6E">
        <w:rPr>
          <w:rFonts w:eastAsia="Calibri"/>
        </w:rPr>
        <w:t xml:space="preserve"> oraz boczne kurtyny </w:t>
      </w:r>
      <w:proofErr w:type="spellStart"/>
      <w:r w:rsidRPr="00BD0F6E">
        <w:rPr>
          <w:rFonts w:eastAsia="Calibri"/>
        </w:rPr>
        <w:t>chroniące</w:t>
      </w:r>
      <w:proofErr w:type="spellEnd"/>
      <w:r w:rsidRPr="00BD0F6E">
        <w:rPr>
          <w:rFonts w:eastAsia="Calibri"/>
        </w:rPr>
        <w:t xml:space="preserve"> przed deszczem.</w:t>
      </w:r>
      <w:r>
        <w:rPr>
          <w:rFonts w:eastAsia="Calibri"/>
        </w:rPr>
        <w:t xml:space="preserve"> </w:t>
      </w: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proofErr w:type="spellStart"/>
      <w:r w:rsidRPr="00BD0F6E">
        <w:rPr>
          <w:rFonts w:eastAsia="Calibri"/>
          <w:b/>
          <w:bCs/>
        </w:rPr>
        <w:t>Nagłośnienie</w:t>
      </w:r>
      <w:proofErr w:type="spellEnd"/>
      <w:r w:rsidRPr="00BD0F6E">
        <w:rPr>
          <w:rFonts w:eastAsia="Calibri"/>
          <w:b/>
          <w:bCs/>
        </w:rPr>
        <w:t xml:space="preserve"> F.O.H.</w:t>
      </w: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BD0F6E">
        <w:rPr>
          <w:rFonts w:eastAsia="Calibri"/>
        </w:rPr>
        <w:t xml:space="preserve">Dobrej </w:t>
      </w:r>
      <w:proofErr w:type="spellStart"/>
      <w:r w:rsidRPr="00BD0F6E">
        <w:rPr>
          <w:rFonts w:eastAsia="Calibri"/>
        </w:rPr>
        <w:t>jakości</w:t>
      </w:r>
      <w:proofErr w:type="spellEnd"/>
      <w:r w:rsidRPr="00BD0F6E">
        <w:rPr>
          <w:rFonts w:eastAsia="Calibri"/>
        </w:rPr>
        <w:t xml:space="preserve">, trójdrożny system </w:t>
      </w:r>
      <w:proofErr w:type="spellStart"/>
      <w:r w:rsidRPr="00BD0F6E">
        <w:rPr>
          <w:rFonts w:eastAsia="Calibri"/>
        </w:rPr>
        <w:t>nagłośnieniowy</w:t>
      </w:r>
      <w:proofErr w:type="spellEnd"/>
      <w:r w:rsidRPr="00BD0F6E">
        <w:rPr>
          <w:rFonts w:eastAsia="Calibri"/>
        </w:rPr>
        <w:t xml:space="preserve">, powinien </w:t>
      </w:r>
      <w:proofErr w:type="spellStart"/>
      <w:r w:rsidRPr="00BD0F6E">
        <w:rPr>
          <w:rFonts w:eastAsia="Calibri"/>
        </w:rPr>
        <w:t>zapewniać</w:t>
      </w:r>
      <w:proofErr w:type="spellEnd"/>
      <w:r w:rsidRPr="00BD0F6E">
        <w:rPr>
          <w:rFonts w:eastAsia="Calibri"/>
        </w:rPr>
        <w:t xml:space="preserve"> pokrycie całego obszaru</w:t>
      </w:r>
      <w:r>
        <w:rPr>
          <w:rFonts w:eastAsia="Calibri"/>
        </w:rPr>
        <w:t xml:space="preserve"> </w:t>
      </w:r>
      <w:r w:rsidRPr="00BD0F6E">
        <w:rPr>
          <w:rFonts w:eastAsia="Calibri"/>
        </w:rPr>
        <w:t xml:space="preserve">odsłuchu na poziomie </w:t>
      </w:r>
      <w:r w:rsidRPr="00BD0F6E">
        <w:rPr>
          <w:rFonts w:eastAsia="Calibri"/>
          <w:b/>
          <w:bCs/>
        </w:rPr>
        <w:t xml:space="preserve">110dBC SPL. </w:t>
      </w:r>
      <w:r w:rsidRPr="00BD0F6E">
        <w:rPr>
          <w:rFonts w:eastAsia="Calibri"/>
        </w:rPr>
        <w:t xml:space="preserve">System główny powinien </w:t>
      </w:r>
      <w:proofErr w:type="spellStart"/>
      <w:r w:rsidRPr="00BD0F6E">
        <w:rPr>
          <w:rFonts w:eastAsia="Calibri"/>
        </w:rPr>
        <w:t>być</w:t>
      </w:r>
      <w:proofErr w:type="spellEnd"/>
      <w:r w:rsidRPr="00BD0F6E">
        <w:rPr>
          <w:rFonts w:eastAsia="Calibri"/>
        </w:rPr>
        <w:t xml:space="preserve"> powieszony lub ustawiony po</w:t>
      </w:r>
      <w:r w:rsidR="005B0EE5">
        <w:rPr>
          <w:rFonts w:eastAsia="Calibri"/>
        </w:rPr>
        <w:t xml:space="preserve"> </w:t>
      </w:r>
      <w:r w:rsidRPr="00BD0F6E">
        <w:rPr>
          <w:rFonts w:eastAsia="Calibri"/>
        </w:rPr>
        <w:t xml:space="preserve">bokach sceny. Wykluczone jest wieszanie systemu w </w:t>
      </w:r>
      <w:proofErr w:type="spellStart"/>
      <w:r w:rsidRPr="00BD0F6E">
        <w:rPr>
          <w:rFonts w:eastAsia="Calibri"/>
        </w:rPr>
        <w:t>świetle</w:t>
      </w:r>
      <w:proofErr w:type="spellEnd"/>
      <w:r w:rsidRPr="00BD0F6E">
        <w:rPr>
          <w:rFonts w:eastAsia="Calibri"/>
        </w:rPr>
        <w:t xml:space="preserve"> sceny. </w:t>
      </w: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r w:rsidRPr="00BD0F6E">
        <w:rPr>
          <w:rFonts w:eastAsia="Calibri"/>
          <w:b/>
          <w:bCs/>
        </w:rPr>
        <w:t xml:space="preserve">Konsoleta główna (F.O.H.), </w:t>
      </w:r>
      <w:proofErr w:type="spellStart"/>
      <w:r w:rsidRPr="00BD0F6E">
        <w:rPr>
          <w:rFonts w:eastAsia="Calibri"/>
          <w:b/>
          <w:bCs/>
        </w:rPr>
        <w:t>urządzenia</w:t>
      </w:r>
      <w:proofErr w:type="spellEnd"/>
      <w:r w:rsidRPr="00BD0F6E">
        <w:rPr>
          <w:rFonts w:eastAsia="Calibri"/>
          <w:b/>
          <w:bCs/>
        </w:rPr>
        <w:t xml:space="preserve"> peryferyjne oraz efekty:</w:t>
      </w:r>
    </w:p>
    <w:p w:rsidR="00BD0F6E" w:rsidRPr="00BD0F6E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BD0F6E">
        <w:rPr>
          <w:rFonts w:eastAsia="Calibri"/>
        </w:rPr>
        <w:t>W przypadku konsolet cyfrowych z możliwością</w:t>
      </w:r>
      <w:r w:rsidR="003F2609">
        <w:rPr>
          <w:rFonts w:eastAsia="Calibri"/>
        </w:rPr>
        <w:t xml:space="preserve"> </w:t>
      </w:r>
      <w:r w:rsidRPr="00BD0F6E">
        <w:rPr>
          <w:rFonts w:eastAsia="Calibri"/>
        </w:rPr>
        <w:t>pamięci parametru GAIN po uprzedniej konsultacji z realizatorem zespołu istnieje możliwość</w:t>
      </w:r>
      <w:r w:rsidR="003F2609">
        <w:rPr>
          <w:rFonts w:eastAsia="Calibri"/>
        </w:rPr>
        <w:t xml:space="preserve"> </w:t>
      </w:r>
      <w:r w:rsidRPr="00BD0F6E">
        <w:rPr>
          <w:rFonts w:eastAsia="Calibri"/>
        </w:rPr>
        <w:t>odstąpienia od tego wymogu.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Potrzebna jest 32 kanałowa konsoleta mikserska, </w:t>
      </w:r>
      <w:proofErr w:type="spellStart"/>
      <w:r w:rsidRPr="003F2609">
        <w:rPr>
          <w:rFonts w:eastAsia="Calibri"/>
        </w:rPr>
        <w:t>posiadająca</w:t>
      </w:r>
      <w:proofErr w:type="spellEnd"/>
      <w:r w:rsidRPr="003F2609">
        <w:rPr>
          <w:rFonts w:eastAsia="Calibri"/>
        </w:rPr>
        <w:t xml:space="preserve"> min. 4 podgrupy. </w:t>
      </w:r>
      <w:r w:rsidR="003F2609">
        <w:rPr>
          <w:rFonts w:eastAsia="Calibri"/>
        </w:rPr>
        <w:t xml:space="preserve">               </w:t>
      </w:r>
      <w:r w:rsidR="00CD0510">
        <w:rPr>
          <w:rFonts w:eastAsia="Calibri"/>
        </w:rPr>
        <w:t xml:space="preserve"> </w:t>
      </w:r>
      <w:r w:rsidR="003F2609">
        <w:rPr>
          <w:rFonts w:eastAsia="Calibri"/>
        </w:rPr>
        <w:t xml:space="preserve">  </w:t>
      </w:r>
      <w:r w:rsidRPr="003F2609">
        <w:rPr>
          <w:rFonts w:eastAsia="Calibri"/>
        </w:rPr>
        <w:t xml:space="preserve">W </w:t>
      </w:r>
      <w:proofErr w:type="spellStart"/>
      <w:r w:rsidRPr="003F2609">
        <w:rPr>
          <w:rFonts w:eastAsia="Calibri"/>
        </w:rPr>
        <w:t>każdym</w:t>
      </w:r>
      <w:proofErr w:type="spellEnd"/>
      <w:r w:rsidR="003F2609">
        <w:rPr>
          <w:rFonts w:eastAsia="Calibri"/>
        </w:rPr>
        <w:t xml:space="preserve"> </w:t>
      </w:r>
      <w:r w:rsidRPr="003F2609">
        <w:rPr>
          <w:rFonts w:eastAsia="Calibri"/>
        </w:rPr>
        <w:t>kanale: nie</w:t>
      </w:r>
      <w:r w:rsidR="005B0EE5">
        <w:rPr>
          <w:rFonts w:eastAsia="Calibri"/>
        </w:rPr>
        <w:t xml:space="preserve"> </w:t>
      </w:r>
      <w:proofErr w:type="spellStart"/>
      <w:r w:rsidRPr="003F2609">
        <w:rPr>
          <w:rFonts w:eastAsia="Calibri"/>
        </w:rPr>
        <w:t>zależne</w:t>
      </w:r>
      <w:proofErr w:type="spellEnd"/>
      <w:r w:rsidRPr="003F2609">
        <w:rPr>
          <w:rFonts w:eastAsia="Calibri"/>
        </w:rPr>
        <w:t xml:space="preserve"> </w:t>
      </w:r>
      <w:proofErr w:type="spellStart"/>
      <w:r w:rsidRPr="003F2609">
        <w:rPr>
          <w:rFonts w:eastAsia="Calibri"/>
        </w:rPr>
        <w:t>wł</w:t>
      </w:r>
      <w:r w:rsidR="005B0EE5">
        <w:rPr>
          <w:rFonts w:eastAsia="Calibri"/>
        </w:rPr>
        <w:t>a</w:t>
      </w:r>
      <w:r w:rsidRPr="003F2609">
        <w:rPr>
          <w:rFonts w:eastAsia="Calibri"/>
        </w:rPr>
        <w:t>czanie</w:t>
      </w:r>
      <w:proofErr w:type="spellEnd"/>
      <w:r w:rsidRPr="003F2609">
        <w:rPr>
          <w:rFonts w:eastAsia="Calibri"/>
        </w:rPr>
        <w:t xml:space="preserve"> zasilania </w:t>
      </w:r>
      <w:proofErr w:type="spellStart"/>
      <w:r w:rsidRPr="003F2609">
        <w:rPr>
          <w:rFonts w:eastAsia="Calibri"/>
        </w:rPr>
        <w:t>phantom</w:t>
      </w:r>
      <w:proofErr w:type="spellEnd"/>
      <w:r w:rsidRPr="003F2609">
        <w:rPr>
          <w:rFonts w:eastAsia="Calibri"/>
        </w:rPr>
        <w:t xml:space="preserve">, 4-punktowa korekcja barwy </w:t>
      </w:r>
      <w:r w:rsidR="00157BEF">
        <w:rPr>
          <w:rFonts w:eastAsia="Calibri"/>
        </w:rPr>
        <w:t xml:space="preserve">     </w:t>
      </w:r>
      <w:r w:rsidRPr="003F2609">
        <w:rPr>
          <w:rFonts w:eastAsia="Calibri"/>
        </w:rPr>
        <w:t>(w tym 2</w:t>
      </w:r>
      <w:r w:rsidR="003F2609">
        <w:rPr>
          <w:rFonts w:eastAsia="Calibri"/>
        </w:rPr>
        <w:t xml:space="preserve"> </w:t>
      </w:r>
      <w:r w:rsidRPr="003F2609">
        <w:rPr>
          <w:rFonts w:eastAsia="Calibri"/>
        </w:rPr>
        <w:t xml:space="preserve">parametryczne filtry pasmowe), strojony filtr górnoprzepustowy, </w:t>
      </w:r>
      <w:proofErr w:type="spellStart"/>
      <w:r w:rsidRPr="003F2609">
        <w:rPr>
          <w:rFonts w:eastAsia="Calibri"/>
        </w:rPr>
        <w:t>możliwość</w:t>
      </w:r>
      <w:proofErr w:type="spellEnd"/>
      <w:r w:rsidRPr="003F2609">
        <w:rPr>
          <w:rFonts w:eastAsia="Calibri"/>
        </w:rPr>
        <w:t xml:space="preserve"> odwrócenia fazy</w:t>
      </w:r>
      <w:r w:rsidR="003F2609">
        <w:rPr>
          <w:rFonts w:eastAsia="Calibri"/>
        </w:rPr>
        <w:t xml:space="preserve"> </w:t>
      </w:r>
      <w:r w:rsidRPr="003F2609">
        <w:rPr>
          <w:rFonts w:eastAsia="Calibri"/>
        </w:rPr>
        <w:t>sygnału.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</w:t>
      </w:r>
      <w:r w:rsidR="00CD0510">
        <w:rPr>
          <w:rFonts w:eastAsia="Calibri"/>
        </w:rPr>
        <w:t>2</w:t>
      </w:r>
      <w:r w:rsidRPr="003F2609">
        <w:rPr>
          <w:rFonts w:eastAsia="Calibri"/>
        </w:rPr>
        <w:t xml:space="preserve"> linie (</w:t>
      </w:r>
      <w:proofErr w:type="spellStart"/>
      <w:r w:rsidRPr="003F2609">
        <w:rPr>
          <w:rFonts w:eastAsia="Calibri"/>
        </w:rPr>
        <w:t>auxʼy</w:t>
      </w:r>
      <w:proofErr w:type="spellEnd"/>
      <w:r w:rsidRPr="003F2609">
        <w:rPr>
          <w:rFonts w:eastAsia="Calibri"/>
        </w:rPr>
        <w:t>) efektowe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</w:t>
      </w:r>
      <w:r w:rsidR="00CD0510">
        <w:rPr>
          <w:rFonts w:eastAsia="Calibri"/>
        </w:rPr>
        <w:t>5</w:t>
      </w:r>
      <w:r w:rsidRPr="003F2609">
        <w:rPr>
          <w:rFonts w:eastAsia="Calibri"/>
        </w:rPr>
        <w:t xml:space="preserve"> kompresorów ( DBX 1066/160X /166XL/266XL/ BSS DPR 404)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lastRenderedPageBreak/>
        <w:t xml:space="preserve">• </w:t>
      </w:r>
      <w:r w:rsidR="00CD0510">
        <w:rPr>
          <w:rFonts w:eastAsia="Calibri"/>
          <w:lang w:val="en-US"/>
        </w:rPr>
        <w:t>4</w:t>
      </w:r>
      <w:r w:rsidRPr="003F2609">
        <w:rPr>
          <w:rFonts w:eastAsia="Calibri"/>
          <w:lang w:val="en-US"/>
        </w:rPr>
        <w:t xml:space="preserve"> </w:t>
      </w:r>
      <w:proofErr w:type="spellStart"/>
      <w:r w:rsidRPr="003F2609">
        <w:rPr>
          <w:rFonts w:eastAsia="Calibri"/>
          <w:lang w:val="en-US"/>
        </w:rPr>
        <w:t>bramek</w:t>
      </w:r>
      <w:proofErr w:type="spellEnd"/>
      <w:r w:rsidRPr="003F2609">
        <w:rPr>
          <w:rFonts w:eastAsia="Calibri"/>
          <w:lang w:val="en-US"/>
        </w:rPr>
        <w:t xml:space="preserve"> </w:t>
      </w:r>
      <w:proofErr w:type="spellStart"/>
      <w:r w:rsidRPr="003F2609">
        <w:rPr>
          <w:rFonts w:eastAsia="Calibri"/>
          <w:lang w:val="en-US"/>
        </w:rPr>
        <w:t>szumów</w:t>
      </w:r>
      <w:proofErr w:type="spellEnd"/>
      <w:r w:rsidRPr="003F2609">
        <w:rPr>
          <w:rFonts w:eastAsia="Calibri"/>
          <w:lang w:val="en-US"/>
        </w:rPr>
        <w:t xml:space="preserve"> (</w:t>
      </w:r>
      <w:proofErr w:type="spellStart"/>
      <w:r w:rsidRPr="003F2609">
        <w:rPr>
          <w:rFonts w:eastAsia="Calibri"/>
          <w:lang w:val="en-US"/>
        </w:rPr>
        <w:t>Drawmer</w:t>
      </w:r>
      <w:proofErr w:type="spellEnd"/>
      <w:r w:rsidRPr="003F2609">
        <w:rPr>
          <w:rFonts w:eastAsia="Calibri"/>
          <w:lang w:val="en-US"/>
        </w:rPr>
        <w:t xml:space="preserve"> DS 201 / </w:t>
      </w:r>
      <w:proofErr w:type="spellStart"/>
      <w:r w:rsidRPr="003F2609">
        <w:rPr>
          <w:rFonts w:eastAsia="Calibri"/>
          <w:lang w:val="en-US"/>
        </w:rPr>
        <w:t>Drawmer</w:t>
      </w:r>
      <w:proofErr w:type="spellEnd"/>
      <w:r w:rsidRPr="003F2609">
        <w:rPr>
          <w:rFonts w:eastAsia="Calibri"/>
          <w:lang w:val="en-US"/>
        </w:rPr>
        <w:t xml:space="preserve"> DS. 401, BSS)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• 2 kompresory/</w:t>
      </w:r>
      <w:proofErr w:type="spellStart"/>
      <w:r w:rsidRPr="003F2609">
        <w:rPr>
          <w:rFonts w:eastAsia="Calibri"/>
        </w:rPr>
        <w:t>expandery</w:t>
      </w:r>
      <w:proofErr w:type="spellEnd"/>
      <w:r w:rsidRPr="003F2609">
        <w:rPr>
          <w:rFonts w:eastAsia="Calibri"/>
        </w:rPr>
        <w:t xml:space="preserve"> (np. DBX 1066, 166XL)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</w:rPr>
        <w:t xml:space="preserve">• 2 </w:t>
      </w:r>
      <w:proofErr w:type="spellStart"/>
      <w:r w:rsidRPr="003F2609">
        <w:rPr>
          <w:rFonts w:eastAsia="Calibri"/>
        </w:rPr>
        <w:t>mulitefekty</w:t>
      </w:r>
      <w:proofErr w:type="spellEnd"/>
      <w:r w:rsidRPr="003F2609">
        <w:rPr>
          <w:rFonts w:eastAsia="Calibri"/>
        </w:rPr>
        <w:t xml:space="preserve"> (np. </w:t>
      </w:r>
      <w:r w:rsidRPr="003F2609">
        <w:rPr>
          <w:rFonts w:eastAsia="Calibri"/>
          <w:lang w:val="en-US"/>
        </w:rPr>
        <w:t>TC M-One/D-TWO, Yamaha SPX990, Lexicon PCM80 PCM91itp.)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1 EQ: 2 x 31 pasm, </w:t>
      </w:r>
      <w:proofErr w:type="spellStart"/>
      <w:r w:rsidRPr="003F2609">
        <w:rPr>
          <w:rFonts w:eastAsia="Calibri"/>
        </w:rPr>
        <w:t>wpięty</w:t>
      </w:r>
      <w:proofErr w:type="spellEnd"/>
      <w:r w:rsidRPr="003F2609">
        <w:rPr>
          <w:rFonts w:eastAsia="Calibri"/>
        </w:rPr>
        <w:t xml:space="preserve"> na </w:t>
      </w:r>
      <w:proofErr w:type="spellStart"/>
      <w:r w:rsidRPr="003F2609">
        <w:rPr>
          <w:rFonts w:eastAsia="Calibri"/>
        </w:rPr>
        <w:t>wyjściu</w:t>
      </w:r>
      <w:proofErr w:type="spellEnd"/>
      <w:r w:rsidRPr="003F2609">
        <w:rPr>
          <w:rFonts w:eastAsia="Calibri"/>
        </w:rPr>
        <w:t xml:space="preserve"> konsolety (Klark </w:t>
      </w:r>
      <w:proofErr w:type="spellStart"/>
      <w:r w:rsidRPr="003F2609">
        <w:rPr>
          <w:rFonts w:eastAsia="Calibri"/>
        </w:rPr>
        <w:t>Teknik</w:t>
      </w:r>
      <w:proofErr w:type="spellEnd"/>
      <w:r w:rsidRPr="003F2609">
        <w:rPr>
          <w:rFonts w:eastAsia="Calibri"/>
        </w:rPr>
        <w:t xml:space="preserve"> DN360 lub </w:t>
      </w:r>
      <w:proofErr w:type="spellStart"/>
      <w:r w:rsidRPr="003F2609">
        <w:rPr>
          <w:rFonts w:eastAsia="Calibri"/>
        </w:rPr>
        <w:t>dbx</w:t>
      </w:r>
      <w:proofErr w:type="spellEnd"/>
      <w:r w:rsidRPr="003F2609">
        <w:rPr>
          <w:rFonts w:eastAsia="Calibri"/>
        </w:rPr>
        <w:t xml:space="preserve"> 3231XL)</w:t>
      </w:r>
    </w:p>
    <w:p w:rsidR="00BD0F6E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• 2-Track (Jack mini)</w:t>
      </w:r>
    </w:p>
    <w:p w:rsidR="003F2609" w:rsidRPr="003F2609" w:rsidRDefault="003F2609" w:rsidP="00BD0F6E">
      <w:pPr>
        <w:autoSpaceDE w:val="0"/>
        <w:autoSpaceDN w:val="0"/>
        <w:adjustRightInd w:val="0"/>
        <w:rPr>
          <w:rFonts w:eastAsia="Calibri"/>
        </w:rPr>
      </w:pP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r w:rsidRPr="003F2609">
        <w:rPr>
          <w:rFonts w:eastAsia="Calibri"/>
          <w:b/>
          <w:bCs/>
        </w:rPr>
        <w:t>Tory monitorowe: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</w:t>
      </w:r>
      <w:r w:rsidRPr="003F2609">
        <w:rPr>
          <w:rFonts w:eastAsia="Calibri"/>
          <w:b/>
          <w:bCs/>
        </w:rPr>
        <w:t xml:space="preserve">Stereofoniczny </w:t>
      </w:r>
      <w:proofErr w:type="spellStart"/>
      <w:r w:rsidRPr="003F2609">
        <w:rPr>
          <w:rFonts w:eastAsia="Calibri"/>
          <w:b/>
          <w:bCs/>
          <w:i/>
          <w:iCs/>
        </w:rPr>
        <w:t>side</w:t>
      </w:r>
      <w:proofErr w:type="spellEnd"/>
      <w:r w:rsidRPr="003F2609">
        <w:rPr>
          <w:rFonts w:eastAsia="Calibri"/>
          <w:b/>
          <w:bCs/>
          <w:i/>
          <w:iCs/>
        </w:rPr>
        <w:t xml:space="preserve"> </w:t>
      </w:r>
      <w:proofErr w:type="spellStart"/>
      <w:r w:rsidRPr="003F2609">
        <w:rPr>
          <w:rFonts w:eastAsia="Calibri"/>
          <w:b/>
          <w:bCs/>
          <w:i/>
          <w:iCs/>
        </w:rPr>
        <w:t>fill</w:t>
      </w:r>
      <w:proofErr w:type="spellEnd"/>
      <w:r w:rsidRPr="003F2609">
        <w:rPr>
          <w:rFonts w:eastAsia="Calibri"/>
          <w:b/>
          <w:bCs/>
        </w:rPr>
        <w:t xml:space="preserve">, ok 2x 1 </w:t>
      </w:r>
      <w:proofErr w:type="spellStart"/>
      <w:r w:rsidRPr="003F2609">
        <w:rPr>
          <w:rFonts w:eastAsia="Calibri"/>
          <w:b/>
          <w:bCs/>
        </w:rPr>
        <w:t>kW</w:t>
      </w:r>
      <w:proofErr w:type="spellEnd"/>
      <w:r w:rsidRPr="003F2609">
        <w:rPr>
          <w:rFonts w:eastAsia="Calibri"/>
          <w:b/>
          <w:bCs/>
        </w:rPr>
        <w:t xml:space="preserve"> 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Monitor dla wokalisty 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• Monitor dla basisty (2 x kolumna ok. 500W, 15”+1”)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Monitor dla gitarzysty 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Monitor dla gitarzysty 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 xml:space="preserve">• Monitor dla perkusisty 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r w:rsidRPr="003F2609">
        <w:rPr>
          <w:rFonts w:eastAsia="Calibri"/>
          <w:b/>
          <w:bCs/>
        </w:rPr>
        <w:t>Zasilanie sceny: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b/>
          <w:bCs/>
        </w:rPr>
      </w:pPr>
      <w:r w:rsidRPr="003F2609">
        <w:rPr>
          <w:rFonts w:eastAsia="Calibri"/>
          <w:b/>
          <w:bCs/>
        </w:rPr>
        <w:t>Potrzebnych jest 7 punktów zasilania (230V):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1. Jeden z lewej strony sceny: do zasilania układu gitarowego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2. Jeden z prawej strony sceny: do zasilania układu gitarowego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3. Dwa z lewej strony sceny: do zasilania układu basowego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4. dwa z tyłu sceny: dla perkusisty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5. Jeden (lewa strona) z przodu sceny: do efektów gitarzysty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  <w:r w:rsidRPr="003F2609">
        <w:rPr>
          <w:rFonts w:eastAsia="Calibri"/>
        </w:rPr>
        <w:t>6. Jeden (prawa strona) z przodu sceny: do efektów gitarzysty</w:t>
      </w:r>
    </w:p>
    <w:p w:rsidR="00BD0F6E" w:rsidRPr="003F2609" w:rsidRDefault="00157BEF" w:rsidP="00BD0F6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BD0F6E" w:rsidRPr="003F2609">
        <w:rPr>
          <w:rFonts w:eastAsia="Calibri"/>
        </w:rPr>
        <w:t>statyw mikrofonowy „prosty” do wokalu</w:t>
      </w:r>
    </w:p>
    <w:p w:rsidR="00BD0F6E" w:rsidRPr="003F2609" w:rsidRDefault="00157BEF" w:rsidP="00BD0F6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BD0F6E" w:rsidRPr="003F2609">
        <w:rPr>
          <w:rFonts w:eastAsia="Calibri"/>
        </w:rPr>
        <w:t>statyw mikrofonowy duży- łamany do wokalu</w:t>
      </w:r>
    </w:p>
    <w:p w:rsidR="00BD0F6E" w:rsidRPr="003F2609" w:rsidRDefault="00157BEF" w:rsidP="00BD0F6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BD0F6E" w:rsidRPr="003F2609">
        <w:rPr>
          <w:rFonts w:eastAsia="Calibri"/>
        </w:rPr>
        <w:t>statyw mikrofonowy duży- łamany do wokalu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</w:rPr>
      </w:pP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3F2609">
        <w:rPr>
          <w:rFonts w:eastAsia="Calibri"/>
          <w:b/>
          <w:bCs/>
          <w:lang w:val="en-US"/>
        </w:rPr>
        <w:t>INPUT LISTFOHCH NRINSTRUMEN MIKROFON/D.I.BOX FOH INSERT +48V</w:t>
      </w:r>
    </w:p>
    <w:p w:rsidR="00BD0F6E" w:rsidRDefault="00BD0F6E" w:rsidP="00BD0F6E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3F2609">
        <w:rPr>
          <w:rFonts w:eastAsia="Calibri"/>
          <w:b/>
          <w:bCs/>
          <w:lang w:val="en-US"/>
        </w:rPr>
        <w:t>MONITOR</w:t>
      </w:r>
    </w:p>
    <w:p w:rsidR="003F2609" w:rsidRPr="003F2609" w:rsidRDefault="003F2609" w:rsidP="00BD0F6E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KICKAUDIXD6/SHUREBETA52 GATE/COMPGATE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SNERETOPSHURESM57/AUDIXi5GATE/COMPGATE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SNEREBOTTOMSHURESM57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HIHATAUDIXSCX1/SM81X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TOM1SENNHEISERe604/904GATEGATE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TOM2SENNHEISERe604/904GATEGATE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TOM3 SENNHEISERe604/904GATEGATE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FLOORTOM SENNHEISERe604/904GATEGATE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>RIDE AUDIXSCX1/SM81X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 xml:space="preserve"> OVERHEADLAUDIXSCX1/SM81X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 xml:space="preserve"> OVERHEADRAUDIXSCX1/SM81X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 xml:space="preserve">BASS D.IBOX(active) COMPRESSOR </w:t>
      </w:r>
      <w:proofErr w:type="spellStart"/>
      <w:r w:rsidRPr="00157BEF">
        <w:rPr>
          <w:rFonts w:eastAsia="Calibri"/>
          <w:lang w:val="en-US"/>
        </w:rPr>
        <w:t>COMPRESSOR</w:t>
      </w:r>
      <w:proofErr w:type="spellEnd"/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 xml:space="preserve"> BASS 2 D.IBOX(active) COMPRESSORCOMPRESSOR</w:t>
      </w:r>
    </w:p>
    <w:p w:rsidR="00BD0F6E" w:rsidRPr="00157BEF" w:rsidRDefault="00BD0F6E" w:rsidP="00157B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val="en-US"/>
        </w:rPr>
      </w:pPr>
      <w:r w:rsidRPr="00157BEF">
        <w:rPr>
          <w:rFonts w:eastAsia="Calibri"/>
          <w:lang w:val="en-US"/>
        </w:rPr>
        <w:t xml:space="preserve"> GUITAR-­</w:t>
      </w:r>
      <w:r w:rsidRPr="00157BEF">
        <w:rPr>
          <w:rFonts w:ascii="Calibri" w:eastAsia="Calibri" w:hAnsi="Calibri"/>
          <w:lang w:val="en-US"/>
        </w:rPr>
        <w:t>‐</w:t>
      </w:r>
      <w:r w:rsidRPr="00157BEF">
        <w:rPr>
          <w:rFonts w:eastAsia="Calibri"/>
          <w:lang w:val="en-US"/>
        </w:rPr>
        <w:t>L(1)SENNHEISERe906 COMPRESSOR</w:t>
      </w:r>
    </w:p>
    <w:p w:rsidR="00BD0F6E" w:rsidRPr="003F2609" w:rsidRDefault="00BD0F6E" w:rsidP="00157BEF">
      <w:pPr>
        <w:autoSpaceDE w:val="0"/>
        <w:autoSpaceDN w:val="0"/>
        <w:adjustRightInd w:val="0"/>
        <w:ind w:firstLine="36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15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GUITAR-­</w:t>
      </w:r>
      <w:r w:rsidRPr="003F2609">
        <w:rPr>
          <w:rFonts w:ascii="Calibri" w:eastAsia="Calibri" w:hAnsi="Calibri"/>
          <w:lang w:val="en-US"/>
        </w:rPr>
        <w:t>‐</w:t>
      </w:r>
      <w:r w:rsidRPr="003F2609">
        <w:rPr>
          <w:rFonts w:eastAsia="Calibri"/>
          <w:lang w:val="en-US"/>
        </w:rPr>
        <w:t>L(2)SHURESM57 COMPRESSOR</w:t>
      </w:r>
    </w:p>
    <w:p w:rsidR="00BD0F6E" w:rsidRPr="003F2609" w:rsidRDefault="00BD0F6E" w:rsidP="00157BEF">
      <w:pPr>
        <w:autoSpaceDE w:val="0"/>
        <w:autoSpaceDN w:val="0"/>
        <w:adjustRightInd w:val="0"/>
        <w:ind w:firstLine="36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16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GUITAR-­</w:t>
      </w:r>
      <w:r w:rsidRPr="003F2609">
        <w:rPr>
          <w:rFonts w:ascii="Calibri" w:eastAsia="Calibri" w:hAnsi="Calibri"/>
          <w:lang w:val="en-US"/>
        </w:rPr>
        <w:t>‐</w:t>
      </w:r>
      <w:r w:rsidRPr="003F2609">
        <w:rPr>
          <w:rFonts w:eastAsia="Calibri"/>
          <w:lang w:val="en-US"/>
        </w:rPr>
        <w:t>R(1)SENNHEISERe906 COMPRESSOR</w:t>
      </w:r>
    </w:p>
    <w:p w:rsidR="00BD0F6E" w:rsidRPr="003F2609" w:rsidRDefault="00BD0F6E" w:rsidP="00157BEF">
      <w:pPr>
        <w:autoSpaceDE w:val="0"/>
        <w:autoSpaceDN w:val="0"/>
        <w:adjustRightInd w:val="0"/>
        <w:ind w:firstLine="36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17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GUITAR-­</w:t>
      </w:r>
      <w:r w:rsidRPr="003F2609">
        <w:rPr>
          <w:rFonts w:ascii="Calibri" w:eastAsia="Calibri" w:hAnsi="Calibri"/>
          <w:lang w:val="en-US"/>
        </w:rPr>
        <w:t>‐</w:t>
      </w:r>
      <w:r w:rsidRPr="003F2609">
        <w:rPr>
          <w:rFonts w:eastAsia="Calibri"/>
          <w:lang w:val="en-US"/>
        </w:rPr>
        <w:t>R(2)SHURESMAUDIX i5 COMPRESSOR</w:t>
      </w:r>
    </w:p>
    <w:p w:rsidR="00BD0F6E" w:rsidRPr="003F2609" w:rsidRDefault="00BD0F6E" w:rsidP="00157BEF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18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BACK VOCAL </w:t>
      </w:r>
      <w:proofErr w:type="spellStart"/>
      <w:r w:rsidRPr="003F2609">
        <w:rPr>
          <w:rFonts w:eastAsia="Calibri"/>
          <w:lang w:val="en-US"/>
        </w:rPr>
        <w:t>własny</w:t>
      </w:r>
      <w:proofErr w:type="spellEnd"/>
      <w:r w:rsidRPr="003F2609">
        <w:rPr>
          <w:rFonts w:eastAsia="Calibri"/>
          <w:lang w:val="en-US"/>
        </w:rPr>
        <w:t xml:space="preserve"> COMPRESSOR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19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BACK VOCAL AUDIXOM5/7/SHURESM58COMPRESSORCOMPRESSOR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20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VOCAL LEAD </w:t>
      </w:r>
      <w:proofErr w:type="spellStart"/>
      <w:r w:rsidRPr="003F2609">
        <w:rPr>
          <w:rFonts w:eastAsia="Calibri"/>
          <w:lang w:val="en-US"/>
        </w:rPr>
        <w:t>własny</w:t>
      </w:r>
      <w:proofErr w:type="spellEnd"/>
      <w:r w:rsidRPr="003F2609">
        <w:rPr>
          <w:rFonts w:eastAsia="Calibri"/>
          <w:lang w:val="en-US"/>
        </w:rPr>
        <w:t xml:space="preserve"> COMPRESSORCOMPRESSOR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21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BACK VOCAL </w:t>
      </w:r>
      <w:proofErr w:type="spellStart"/>
      <w:r w:rsidRPr="003F2609">
        <w:rPr>
          <w:rFonts w:eastAsia="Calibri"/>
          <w:lang w:val="en-US"/>
        </w:rPr>
        <w:t>własny</w:t>
      </w:r>
      <w:proofErr w:type="spellEnd"/>
      <w:r w:rsidRPr="003F2609">
        <w:rPr>
          <w:rFonts w:eastAsia="Calibri"/>
          <w:lang w:val="en-US"/>
        </w:rPr>
        <w:t xml:space="preserve"> COMPRESSOR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lastRenderedPageBreak/>
        <w:t>22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FOHTALCKBACKSHURE58COMPRESSOR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23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KOMPUTER </w:t>
      </w:r>
      <w:proofErr w:type="spellStart"/>
      <w:r w:rsidRPr="003F2609">
        <w:rPr>
          <w:rFonts w:eastAsia="Calibri"/>
          <w:lang w:val="en-US"/>
        </w:rPr>
        <w:t>Wysyłkaintrazfoh’adowedge</w:t>
      </w:r>
      <w:proofErr w:type="spellEnd"/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24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KOMPUTER </w:t>
      </w:r>
      <w:proofErr w:type="spellStart"/>
      <w:r w:rsidRPr="003F2609">
        <w:rPr>
          <w:rFonts w:eastAsia="Calibri"/>
          <w:lang w:val="en-US"/>
        </w:rPr>
        <w:t>Wysyłkaintrazfoh’adowedge</w:t>
      </w:r>
      <w:proofErr w:type="spellEnd"/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25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FXRETURNL(1)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26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FXRETURNR(1)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27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FXRETURNL(2)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28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FXRETURNR(2)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29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FXRETURNL(3)</w:t>
      </w:r>
    </w:p>
    <w:p w:rsidR="00BD0F6E" w:rsidRPr="003F2609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30</w:t>
      </w:r>
      <w:r w:rsidR="00157BEF">
        <w:rPr>
          <w:rFonts w:eastAsia="Calibri"/>
          <w:lang w:val="en-US"/>
        </w:rPr>
        <w:t xml:space="preserve">. </w:t>
      </w:r>
      <w:r w:rsidRPr="003F2609">
        <w:rPr>
          <w:rFonts w:eastAsia="Calibri"/>
          <w:lang w:val="en-US"/>
        </w:rPr>
        <w:t xml:space="preserve"> FXRETURNR(3)</w:t>
      </w:r>
    </w:p>
    <w:p w:rsidR="00BD0F6E" w:rsidRPr="00157BEF" w:rsidRDefault="00BD0F6E" w:rsidP="00BD0F6E">
      <w:pPr>
        <w:autoSpaceDE w:val="0"/>
        <w:autoSpaceDN w:val="0"/>
        <w:adjustRightInd w:val="0"/>
        <w:rPr>
          <w:rFonts w:eastAsia="Calibri"/>
          <w:lang w:val="en-US"/>
        </w:rPr>
      </w:pPr>
      <w:r w:rsidRPr="003F2609">
        <w:rPr>
          <w:rFonts w:eastAsia="Calibri"/>
          <w:lang w:val="en-US"/>
        </w:rPr>
        <w:t>SUBGROUP1&amp;2DRUMSCOMPSTEREOSUBGROUP3&amp;4</w:t>
      </w:r>
      <w:r w:rsidRPr="00157BEF">
        <w:rPr>
          <w:rFonts w:eastAsia="Calibri"/>
          <w:lang w:val="en-US"/>
        </w:rPr>
        <w:t>GUITARS</w:t>
      </w:r>
    </w:p>
    <w:p w:rsidR="00BD0F6E" w:rsidRPr="00157BEF" w:rsidRDefault="00BD0F6E" w:rsidP="00157BEF">
      <w:pPr>
        <w:autoSpaceDE w:val="0"/>
        <w:autoSpaceDN w:val="0"/>
        <w:adjustRightInd w:val="0"/>
        <w:rPr>
          <w:b/>
          <w:bCs/>
          <w:iCs/>
          <w:color w:val="000000"/>
          <w:lang w:val="en-US"/>
        </w:rPr>
      </w:pPr>
      <w:r w:rsidRPr="00157BEF">
        <w:rPr>
          <w:rFonts w:eastAsia="Calibri"/>
          <w:lang w:val="en-US"/>
        </w:rPr>
        <w:t>COMPSTEREOSOBGROUP5&amp;6BACKVOCALS</w:t>
      </w:r>
    </w:p>
    <w:p w:rsidR="001E461C" w:rsidRPr="003F2609" w:rsidRDefault="001E461C" w:rsidP="00D90963">
      <w:pPr>
        <w:spacing w:before="120" w:after="120"/>
        <w:jc w:val="both"/>
      </w:pPr>
      <w:r w:rsidRPr="00CD0510">
        <w:t xml:space="preserve">Wykonawca musi podać ogólną kwotę </w:t>
      </w:r>
      <w:r w:rsidR="00443CFC" w:rsidRPr="00CD0510">
        <w:t>usługi</w:t>
      </w:r>
      <w:r w:rsidRPr="00CD0510">
        <w:t xml:space="preserve"> w kwocie </w:t>
      </w:r>
      <w:r w:rsidRPr="003F2609">
        <w:t xml:space="preserve">netto i brutto. </w:t>
      </w:r>
    </w:p>
    <w:p w:rsidR="005F0879" w:rsidRPr="003F2609" w:rsidRDefault="005F0879" w:rsidP="00D90963">
      <w:pPr>
        <w:jc w:val="both"/>
        <w:rPr>
          <w:bCs/>
          <w:iCs/>
          <w:color w:val="000000"/>
        </w:rPr>
      </w:pPr>
    </w:p>
    <w:p w:rsidR="005F0879" w:rsidRPr="003F2609" w:rsidRDefault="005F0879" w:rsidP="00D90963">
      <w:pPr>
        <w:jc w:val="both"/>
        <w:rPr>
          <w:b/>
          <w:bCs/>
          <w:iCs/>
          <w:color w:val="000000"/>
        </w:rPr>
      </w:pPr>
      <w:r w:rsidRPr="003F2609">
        <w:rPr>
          <w:b/>
          <w:bCs/>
          <w:iCs/>
          <w:color w:val="000000"/>
        </w:rPr>
        <w:t>Złożona oferta powinna zawierać co najmniej:</w:t>
      </w:r>
    </w:p>
    <w:p w:rsidR="005F0879" w:rsidRPr="003F2609" w:rsidRDefault="005F0879" w:rsidP="00D90963">
      <w:pPr>
        <w:ind w:left="720"/>
        <w:jc w:val="both"/>
        <w:rPr>
          <w:bCs/>
          <w:iCs/>
          <w:color w:val="000000"/>
        </w:rPr>
      </w:pPr>
      <w:r w:rsidRPr="003F2609">
        <w:rPr>
          <w:bCs/>
          <w:iCs/>
          <w:color w:val="000000"/>
        </w:rPr>
        <w:t>- nazwę i adres oferenta,</w:t>
      </w:r>
    </w:p>
    <w:p w:rsidR="005F0879" w:rsidRPr="003F2609" w:rsidRDefault="005F0879" w:rsidP="00D90963">
      <w:pPr>
        <w:ind w:left="720"/>
        <w:jc w:val="both"/>
        <w:rPr>
          <w:bCs/>
          <w:iCs/>
          <w:color w:val="000000"/>
        </w:rPr>
      </w:pPr>
      <w:r w:rsidRPr="003F2609">
        <w:rPr>
          <w:bCs/>
          <w:iCs/>
          <w:color w:val="000000"/>
        </w:rPr>
        <w:t>- opis nawiązujący do przedmiotu zapytania ofertowego,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wartość oferty z podziałem na kwotę netto oraz brutto</w:t>
      </w:r>
      <w:r w:rsidR="00552D3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termin ważności oferty,</w:t>
      </w:r>
    </w:p>
    <w:p w:rsidR="005F0879" w:rsidRDefault="005F0879" w:rsidP="00D90963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warunki płatności,</w:t>
      </w:r>
    </w:p>
    <w:p w:rsidR="005F0879" w:rsidRDefault="005F0879" w:rsidP="00D9096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Oferta powinna być sporządzona na papierze firmowym, opatrzona pieczątką firmową wraz </w:t>
      </w:r>
      <w:r w:rsidR="00E100BC">
        <w:rPr>
          <w:bCs/>
          <w:iCs/>
          <w:color w:val="000000"/>
        </w:rPr>
        <w:t xml:space="preserve">                 </w:t>
      </w:r>
      <w:r>
        <w:rPr>
          <w:bCs/>
          <w:iCs/>
          <w:color w:val="000000"/>
        </w:rPr>
        <w:t>z podpisem.</w:t>
      </w:r>
    </w:p>
    <w:p w:rsidR="005F0879" w:rsidRDefault="005F0879" w:rsidP="005F0879">
      <w:pPr>
        <w:jc w:val="both"/>
        <w:rPr>
          <w:b/>
          <w:bCs/>
          <w:iCs/>
          <w:color w:val="000000"/>
        </w:rPr>
      </w:pPr>
    </w:p>
    <w:p w:rsidR="005F0879" w:rsidRDefault="005F0879" w:rsidP="005F0879">
      <w:pPr>
        <w:jc w:val="both"/>
        <w:rPr>
          <w:sz w:val="12"/>
          <w:szCs w:val="12"/>
        </w:rPr>
      </w:pPr>
    </w:p>
    <w:p w:rsidR="005F0879" w:rsidRDefault="005F0879" w:rsidP="005F0879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Kryteria wyboru oferty:</w:t>
      </w:r>
    </w:p>
    <w:p w:rsidR="005F0879" w:rsidRDefault="005F0879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najniższa cena – 100%,</w:t>
      </w:r>
    </w:p>
    <w:p w:rsidR="005F0879" w:rsidRDefault="005F0879" w:rsidP="005F0879">
      <w:pPr>
        <w:jc w:val="both"/>
        <w:rPr>
          <w:bCs/>
          <w:iCs/>
          <w:color w:val="000000"/>
        </w:rPr>
      </w:pPr>
    </w:p>
    <w:p w:rsidR="005F0879" w:rsidRDefault="005F0879" w:rsidP="005F0879">
      <w:pPr>
        <w:jc w:val="both"/>
        <w:rPr>
          <w:bCs/>
          <w:iCs/>
          <w:color w:val="000000"/>
          <w:sz w:val="8"/>
          <w:szCs w:val="8"/>
        </w:rPr>
      </w:pPr>
    </w:p>
    <w:p w:rsidR="005F0879" w:rsidRDefault="005F0879" w:rsidP="005F0879">
      <w:pPr>
        <w:ind w:firstLine="993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Ofertę należy złożyć osobiście w biurze </w:t>
      </w:r>
      <w:r w:rsidR="00F331B7">
        <w:rPr>
          <w:bCs/>
          <w:iCs/>
          <w:color w:val="000000"/>
        </w:rPr>
        <w:t xml:space="preserve">Gminnego Centrum Kultury </w:t>
      </w:r>
      <w:r>
        <w:rPr>
          <w:bCs/>
          <w:iCs/>
          <w:color w:val="000000"/>
        </w:rPr>
        <w:t xml:space="preserve"> lub przesłać za pośrednictwem poczty na adres:</w:t>
      </w:r>
    </w:p>
    <w:p w:rsidR="00552D35" w:rsidRDefault="00552D35" w:rsidP="005F0879">
      <w:pPr>
        <w:ind w:firstLine="993"/>
        <w:jc w:val="center"/>
        <w:rPr>
          <w:bCs/>
          <w:iCs/>
          <w:color w:val="000000"/>
        </w:rPr>
      </w:pPr>
    </w:p>
    <w:p w:rsidR="00552D35" w:rsidRPr="007227CE" w:rsidRDefault="00F331B7" w:rsidP="00552D35">
      <w:pPr>
        <w:spacing w:line="300" w:lineRule="atLeast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Gminne Centrum Kultury w  Dobrzycy</w:t>
      </w:r>
    </w:p>
    <w:p w:rsidR="00552D35" w:rsidRPr="007227CE" w:rsidRDefault="00552D35" w:rsidP="00552D35">
      <w:pPr>
        <w:spacing w:line="300" w:lineRule="atLeast"/>
        <w:jc w:val="center"/>
        <w:rPr>
          <w:b/>
          <w:i/>
          <w:iCs/>
          <w:color w:val="000000"/>
        </w:rPr>
      </w:pPr>
      <w:r w:rsidRPr="007227CE">
        <w:rPr>
          <w:b/>
          <w:i/>
          <w:iCs/>
          <w:color w:val="000000"/>
        </w:rPr>
        <w:t>ul. Koźmińska 10</w:t>
      </w:r>
    </w:p>
    <w:p w:rsidR="00552D35" w:rsidRPr="007227CE" w:rsidRDefault="00552D35" w:rsidP="00552D35">
      <w:pPr>
        <w:spacing w:line="300" w:lineRule="atLeast"/>
        <w:jc w:val="center"/>
        <w:rPr>
          <w:b/>
          <w:i/>
          <w:iCs/>
          <w:color w:val="000000"/>
        </w:rPr>
      </w:pPr>
      <w:r w:rsidRPr="007227CE">
        <w:rPr>
          <w:b/>
          <w:i/>
          <w:iCs/>
          <w:color w:val="000000"/>
        </w:rPr>
        <w:t xml:space="preserve">63-330 </w:t>
      </w:r>
      <w:r w:rsidR="00F331B7">
        <w:rPr>
          <w:b/>
          <w:i/>
          <w:iCs/>
          <w:color w:val="000000"/>
        </w:rPr>
        <w:t>Dobrzyca</w:t>
      </w:r>
    </w:p>
    <w:p w:rsidR="005F0879" w:rsidRDefault="005F0879" w:rsidP="005F0879">
      <w:pPr>
        <w:rPr>
          <w:bCs/>
          <w:iCs/>
          <w:color w:val="000000"/>
        </w:rPr>
      </w:pPr>
    </w:p>
    <w:p w:rsidR="005F0879" w:rsidRDefault="005F0879" w:rsidP="005F0879">
      <w:pPr>
        <w:rPr>
          <w:bCs/>
          <w:iCs/>
          <w:color w:val="000000"/>
        </w:rPr>
      </w:pPr>
    </w:p>
    <w:p w:rsidR="005F0879" w:rsidRDefault="005F0879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Termin składania ofert upływa w dniu </w:t>
      </w:r>
      <w:r w:rsidR="002B5876">
        <w:rPr>
          <w:bCs/>
          <w:iCs/>
          <w:color w:val="000000"/>
        </w:rPr>
        <w:t>5 października</w:t>
      </w:r>
      <w:r w:rsidR="00552D35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2013r. o godzinie 15:30, decyduje data</w:t>
      </w:r>
      <w:r w:rsidR="005F07B3">
        <w:rPr>
          <w:bCs/>
          <w:iCs/>
          <w:color w:val="000000"/>
        </w:rPr>
        <w:t xml:space="preserve"> wpływu do biura </w:t>
      </w:r>
      <w:r w:rsidR="00F331B7">
        <w:rPr>
          <w:bCs/>
          <w:iCs/>
          <w:color w:val="000000"/>
        </w:rPr>
        <w:t>Gminnego Centrum Kultury</w:t>
      </w:r>
      <w:r w:rsidR="00552D35">
        <w:rPr>
          <w:bCs/>
          <w:iCs/>
          <w:color w:val="000000"/>
        </w:rPr>
        <w:t>.</w:t>
      </w:r>
      <w:r w:rsidR="005F07B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Oferty złożone po terminie nie będą rozpatrywane.</w:t>
      </w:r>
    </w:p>
    <w:p w:rsidR="0066653F" w:rsidRDefault="0066653F" w:rsidP="005F0879">
      <w:pPr>
        <w:jc w:val="both"/>
        <w:rPr>
          <w:bCs/>
          <w:iCs/>
          <w:color w:val="000000"/>
        </w:rPr>
      </w:pPr>
    </w:p>
    <w:p w:rsidR="0066653F" w:rsidRDefault="0066653F" w:rsidP="005F087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Pytania w sprawie realizacji zadania proszę kierować dzwoniąc pod nr tel</w:t>
      </w:r>
      <w:r w:rsidR="00E83C9A">
        <w:rPr>
          <w:bCs/>
          <w:iCs/>
          <w:color w:val="000000"/>
        </w:rPr>
        <w:t>.</w:t>
      </w:r>
      <w:r>
        <w:rPr>
          <w:bCs/>
          <w:iCs/>
          <w:color w:val="000000"/>
        </w:rPr>
        <w:t>: 664-</w:t>
      </w:r>
      <w:r w:rsidR="00F331B7">
        <w:rPr>
          <w:bCs/>
          <w:iCs/>
          <w:color w:val="000000"/>
        </w:rPr>
        <w:t>027-</w:t>
      </w:r>
      <w:r>
        <w:rPr>
          <w:bCs/>
          <w:iCs/>
          <w:color w:val="000000"/>
        </w:rPr>
        <w:t>5</w:t>
      </w:r>
      <w:r w:rsidR="00F331B7">
        <w:rPr>
          <w:bCs/>
          <w:iCs/>
          <w:color w:val="000000"/>
        </w:rPr>
        <w:t>5</w:t>
      </w:r>
      <w:r>
        <w:rPr>
          <w:bCs/>
          <w:iCs/>
          <w:color w:val="000000"/>
        </w:rPr>
        <w:t xml:space="preserve">8          </w:t>
      </w:r>
      <w:r w:rsidR="001E461C">
        <w:rPr>
          <w:bCs/>
          <w:iCs/>
          <w:color w:val="000000"/>
        </w:rPr>
        <w:t xml:space="preserve">       w godzinach od 8:00 do 16</w:t>
      </w:r>
      <w:r>
        <w:rPr>
          <w:bCs/>
          <w:iCs/>
          <w:color w:val="000000"/>
        </w:rPr>
        <w:t>:00.</w:t>
      </w:r>
    </w:p>
    <w:p w:rsidR="005F0879" w:rsidRDefault="005F0879" w:rsidP="005F0879">
      <w:pPr>
        <w:rPr>
          <w:bCs/>
          <w:iCs/>
          <w:color w:val="000000"/>
        </w:rPr>
      </w:pPr>
      <w:r>
        <w:rPr>
          <w:bCs/>
          <w:iCs/>
          <w:color w:val="000000"/>
        </w:rPr>
        <w:t> </w:t>
      </w:r>
    </w:p>
    <w:p w:rsidR="005F0879" w:rsidRDefault="005F0879" w:rsidP="005F0879">
      <w:pP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- Załącznik nr 1– wzór oferty,</w:t>
      </w:r>
    </w:p>
    <w:p w:rsidR="005F0879" w:rsidRDefault="005F0879" w:rsidP="005F0879">
      <w:pPr>
        <w:tabs>
          <w:tab w:val="left" w:pos="5670"/>
        </w:tabs>
        <w:rPr>
          <w:bCs/>
          <w:iCs/>
          <w:color w:val="000000"/>
        </w:rPr>
      </w:pPr>
    </w:p>
    <w:p w:rsidR="00397E00" w:rsidRDefault="00397E00"/>
    <w:sectPr w:rsidR="00397E00" w:rsidSect="0039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53B"/>
    <w:multiLevelType w:val="hybridMultilevel"/>
    <w:tmpl w:val="2968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879"/>
    <w:rsid w:val="00157BEF"/>
    <w:rsid w:val="001D6522"/>
    <w:rsid w:val="001E461C"/>
    <w:rsid w:val="002052FD"/>
    <w:rsid w:val="002B5876"/>
    <w:rsid w:val="002F5385"/>
    <w:rsid w:val="00397E00"/>
    <w:rsid w:val="003D3199"/>
    <w:rsid w:val="003F2609"/>
    <w:rsid w:val="00443CFC"/>
    <w:rsid w:val="0044694F"/>
    <w:rsid w:val="0046596B"/>
    <w:rsid w:val="00505CFC"/>
    <w:rsid w:val="005403C3"/>
    <w:rsid w:val="00552D35"/>
    <w:rsid w:val="00557CD3"/>
    <w:rsid w:val="005B0EE5"/>
    <w:rsid w:val="005F07B3"/>
    <w:rsid w:val="005F0879"/>
    <w:rsid w:val="0066653F"/>
    <w:rsid w:val="007227CE"/>
    <w:rsid w:val="007427DF"/>
    <w:rsid w:val="008F0903"/>
    <w:rsid w:val="00947E0B"/>
    <w:rsid w:val="009B1B64"/>
    <w:rsid w:val="009F0765"/>
    <w:rsid w:val="00A55BBD"/>
    <w:rsid w:val="00A82FC5"/>
    <w:rsid w:val="00B33857"/>
    <w:rsid w:val="00B532E8"/>
    <w:rsid w:val="00B80C4D"/>
    <w:rsid w:val="00BB6E26"/>
    <w:rsid w:val="00BD0F6E"/>
    <w:rsid w:val="00C20420"/>
    <w:rsid w:val="00CD0510"/>
    <w:rsid w:val="00D0072E"/>
    <w:rsid w:val="00D018CA"/>
    <w:rsid w:val="00D53C21"/>
    <w:rsid w:val="00D90963"/>
    <w:rsid w:val="00D920CB"/>
    <w:rsid w:val="00E0792F"/>
    <w:rsid w:val="00E100BC"/>
    <w:rsid w:val="00E72FBA"/>
    <w:rsid w:val="00E83C9A"/>
    <w:rsid w:val="00E8795D"/>
    <w:rsid w:val="00EF3027"/>
    <w:rsid w:val="00F331B7"/>
    <w:rsid w:val="00F5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F08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f.reszel</dc:creator>
  <cp:lastModifiedBy>A A</cp:lastModifiedBy>
  <cp:revision>4</cp:revision>
  <cp:lastPrinted>2013-09-05T10:22:00Z</cp:lastPrinted>
  <dcterms:created xsi:type="dcterms:W3CDTF">2013-09-25T06:23:00Z</dcterms:created>
  <dcterms:modified xsi:type="dcterms:W3CDTF">2013-09-25T06:26:00Z</dcterms:modified>
</cp:coreProperties>
</file>